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52E" w:rsidRPr="00EA452E" w:rsidRDefault="00DD6102" w:rsidP="00DD6102">
      <w:pPr>
        <w:adjustRightInd/>
        <w:snapToGrid/>
        <w:spacing w:after="0" w:line="500" w:lineRule="atLeas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 xml:space="preserve">    </w:t>
      </w:r>
      <w:r w:rsidR="00EA452E" w:rsidRPr="00EA452E">
        <w:rPr>
          <w:rFonts w:ascii="宋体" w:eastAsia="宋体" w:hAnsi="宋体" w:cs="宋体"/>
          <w:sz w:val="24"/>
          <w:szCs w:val="24"/>
        </w:rPr>
        <w:t>贵州省地质矿产勘查开发局一一五地质大队（简称贵州省地矿局一一五地质大队）成立于1969年，是贵州省地质矿产勘查开发局下属承担基础性、公益性、战略性地质矿产勘查任务的正县级事业单位。基地位于贵州省贵阳市清镇北门桥。现有在册职工285人，具有各类专业技术人员147人，其中高级职称19人，中级职称57人，各类技术人员占职工总数52%，形成专业较齐全，人才结构合理的地质勘查队伍。拥有钻探、地质、测绘、物探、施工、测井、测试、计算机、成图等各类专用仪器设备1000余台（套），是一支以地质调查及找矿、矿业开发、工程施工、为社会提供地质技术及服务等为一体的技术密集，专业化程度高的综合性地质勘查单位。主要业务范围包含矿产地质调查与勘查、区域地质调查、水工环地质勘查、地球化学勘查、遥感地质勘查、地质钻探、地质测绘、压覆矿产评价、矿产开发、地质灾害防治、旅游地质、勘查工程施工、液体矿产勘查、气体矿产勘查、岩土工程勘察、地基基础施工、隧道工程施工、工程测量、控制测量、地形测量、矿山测量、地籍测量、航空摄影测量、地理信息系统等。</w:t>
      </w:r>
      <w:r w:rsidR="00EA452E" w:rsidRPr="00EA452E">
        <w:rPr>
          <w:rFonts w:ascii="宋体" w:eastAsia="宋体" w:hAnsi="宋体" w:cs="宋体"/>
          <w:sz w:val="24"/>
          <w:szCs w:val="24"/>
        </w:rPr>
        <w:br/>
        <w:t>招聘要求：</w:t>
      </w:r>
      <w:r w:rsidR="00EA452E" w:rsidRPr="00EA452E">
        <w:rPr>
          <w:rFonts w:ascii="宋体" w:eastAsia="宋体" w:hAnsi="宋体" w:cs="宋体"/>
          <w:sz w:val="24"/>
          <w:szCs w:val="24"/>
        </w:rPr>
        <w:br/>
        <w:t>招聘测绘工程或工程测量专业学生2人；</w:t>
      </w:r>
      <w:r w:rsidR="00EA452E" w:rsidRPr="00EA452E">
        <w:rPr>
          <w:rFonts w:ascii="宋体" w:eastAsia="宋体" w:hAnsi="宋体" w:cs="宋体"/>
          <w:sz w:val="24"/>
          <w:szCs w:val="24"/>
        </w:rPr>
        <w:br/>
        <w:t>实习期待遇1500-3000元/月；签合同转正后6000-10000元/月。</w:t>
      </w:r>
      <w:r w:rsidR="00EA452E" w:rsidRPr="00EA452E">
        <w:rPr>
          <w:rFonts w:ascii="宋体" w:eastAsia="宋体" w:hAnsi="宋体" w:cs="宋体"/>
          <w:sz w:val="24"/>
          <w:szCs w:val="24"/>
        </w:rPr>
        <w:br/>
      </w:r>
      <w:r>
        <w:rPr>
          <w:rFonts w:ascii="宋体" w:eastAsia="宋体" w:hAnsi="宋体" w:cs="宋体" w:hint="eastAsia"/>
          <w:sz w:val="24"/>
          <w:szCs w:val="24"/>
        </w:rPr>
        <w:t xml:space="preserve"> </w:t>
      </w:r>
    </w:p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EA452E"/>
    <w:rsid w:val="0011147A"/>
    <w:rsid w:val="00232368"/>
    <w:rsid w:val="00323B43"/>
    <w:rsid w:val="003D37D8"/>
    <w:rsid w:val="004358AB"/>
    <w:rsid w:val="008B7726"/>
    <w:rsid w:val="00D076FE"/>
    <w:rsid w:val="00DD6102"/>
    <w:rsid w:val="00EA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53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</dc:creator>
  <cp:lastModifiedBy>dl</cp:lastModifiedBy>
  <cp:revision>2</cp:revision>
  <dcterms:created xsi:type="dcterms:W3CDTF">2019-03-29T02:14:00Z</dcterms:created>
  <dcterms:modified xsi:type="dcterms:W3CDTF">2019-03-29T02:14:00Z</dcterms:modified>
</cp:coreProperties>
</file>